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D2" w:rsidRDefault="00613774">
      <w:pPr>
        <w:shd w:val="clear" w:color="auto" w:fill="00B0F0"/>
        <w:ind w:left="-426" w:right="-449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52EFD7A">
                <wp:simplePos x="0" y="0"/>
                <wp:positionH relativeFrom="margin">
                  <wp:posOffset>5781040</wp:posOffset>
                </wp:positionH>
                <wp:positionV relativeFrom="paragraph">
                  <wp:posOffset>-222885</wp:posOffset>
                </wp:positionV>
                <wp:extent cx="1120775" cy="1120775"/>
                <wp:effectExtent l="76200" t="38100" r="66675" b="104775"/>
                <wp:wrapNone/>
                <wp:docPr id="1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4000">
                          <a:off x="0" y="0"/>
                          <a:ext cx="1120320" cy="11203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44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/>
                      </wps:style>
                      <wps:txbx>
                        <w:txbxContent>
                          <w:p w:rsidR="00FC05D2" w:rsidRDefault="00613774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partir de 6 ans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Ellipse 4" fillcolor="#1f4e79" stroked="t" style="position:absolute;margin-left:455.2pt;margin-top:-17.6pt;width:88.15pt;height:88.15pt;rotation:9;mso-position-horizontal-relative:margin" wp14:anchorId="052EFD7A">
                <w10:wrap type="square"/>
                <v:fill o:detectmouseclick="t" type="solid" color2="#e0b186"/>
                <v:stroke color="white" weight="28440" joinstyle="miter" endcap="flat"/>
                <v:shadow on="t" obscured="f" color="black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>
                          <w:rFonts w:cs="Calibri" w:cstheme="minorHAnsi"/>
                          <w:b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à partir de 6 ans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b/>
          <w:iCs/>
          <w:color w:val="FFFFFF" w:themeColor="background1"/>
          <w:sz w:val="52"/>
          <w:szCs w:val="52"/>
        </w:rPr>
        <w:t>STAGES ENFANTS « DÉBUTANTS »</w:t>
      </w:r>
    </w:p>
    <w:p w:rsidR="00FC05D2" w:rsidRDefault="00613774">
      <w:pPr>
        <w:shd w:val="clear" w:color="auto" w:fill="00B0F0"/>
        <w:ind w:left="-426" w:right="-449"/>
        <w:jc w:val="center"/>
      </w:pPr>
      <w:r>
        <w:rPr>
          <w:rFonts w:asciiTheme="minorHAnsi" w:hAnsiTheme="minorHAnsi" w:cstheme="minorHAnsi"/>
          <w:b/>
          <w:iCs/>
          <w:color w:val="FFFFFF" w:themeColor="background1"/>
          <w:sz w:val="44"/>
          <w:szCs w:val="44"/>
        </w:rPr>
        <w:t>VAC</w:t>
      </w:r>
      <w:r w:rsidR="0087200B">
        <w:rPr>
          <w:rFonts w:asciiTheme="minorHAnsi" w:hAnsiTheme="minorHAnsi" w:cstheme="minorHAnsi"/>
          <w:b/>
          <w:iCs/>
          <w:color w:val="FFFFFF" w:themeColor="background1"/>
          <w:sz w:val="44"/>
          <w:szCs w:val="44"/>
        </w:rPr>
        <w:t>ANCES SCOLAIRES - TOUSSAINT 2025</w:t>
      </w:r>
    </w:p>
    <w:p w:rsidR="00FC05D2" w:rsidRDefault="00FC05D2">
      <w:pPr>
        <w:spacing w:after="60"/>
        <w:rPr>
          <w:rFonts w:ascii="Arial" w:hAnsi="Arial" w:cs="Arial"/>
        </w:rPr>
      </w:pPr>
    </w:p>
    <w:p w:rsidR="00FC05D2" w:rsidRDefault="0087200B">
      <w:pPr>
        <w:jc w:val="center"/>
      </w:pPr>
      <w:r>
        <w:rPr>
          <w:rFonts w:asciiTheme="minorHAnsi" w:hAnsiTheme="minorHAnsi" w:cstheme="minorHAnsi"/>
          <w:b/>
          <w:iCs/>
          <w:color w:val="ED7D31" w:themeColor="accent2"/>
          <w:sz w:val="48"/>
          <w:szCs w:val="48"/>
          <w:u w:val="single"/>
        </w:rPr>
        <w:t>Inscriptions du lundi 6 au samedi 18 octobre 2025</w:t>
      </w:r>
    </w:p>
    <w:p w:rsidR="00FC05D2" w:rsidRDefault="00FC05D2">
      <w:pPr>
        <w:jc w:val="center"/>
        <w:rPr>
          <w:rFonts w:asciiTheme="minorHAnsi" w:hAnsiTheme="minorHAnsi" w:cstheme="minorHAnsi"/>
          <w:b/>
          <w:iCs/>
          <w:color w:val="262626" w:themeColor="text1" w:themeTint="D9"/>
          <w:sz w:val="12"/>
          <w:szCs w:val="12"/>
        </w:rPr>
      </w:pPr>
    </w:p>
    <w:p w:rsidR="00FC05D2" w:rsidRDefault="00BF6AFD" w:rsidP="00BF6AFD">
      <w:pPr>
        <w:pStyle w:val="Contenudecadre"/>
        <w:ind w:right="170"/>
        <w:jc w:val="both"/>
      </w:pPr>
      <w:r>
        <w:rPr>
          <w:b/>
          <w:color w:val="FFFFFF" w:themeColor="background1"/>
          <w:sz w:val="32"/>
          <w:szCs w:val="32"/>
          <w:shd w:val="clear" w:color="auto" w:fill="00B0F0"/>
        </w:rPr>
        <w:t xml:space="preserve"> But :</w:t>
      </w:r>
      <w:r w:rsidR="00613774">
        <w:rPr>
          <w:color w:val="FFFFFF" w:themeColor="background1"/>
          <w:sz w:val="32"/>
          <w:szCs w:val="32"/>
        </w:rPr>
        <w:t xml:space="preserve"> </w:t>
      </w:r>
      <w:r w:rsidR="00613774">
        <w:rPr>
          <w:sz w:val="32"/>
          <w:szCs w:val="32"/>
        </w:rPr>
        <w:t>permettre aux enfants débutants de se familiariser avec l’espace aquatique et effectuer les premiers apprentissages en Natation.</w:t>
      </w:r>
    </w:p>
    <w:p w:rsidR="00FC05D2" w:rsidRDefault="00613774" w:rsidP="00BF6AFD">
      <w:pPr>
        <w:jc w:val="both"/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  <w:shd w:val="clear" w:color="auto" w:fill="00B0F0"/>
        </w:rPr>
        <w:t xml:space="preserve"> Objectifs </w:t>
      </w:r>
      <w:r w:rsidR="00735FE4">
        <w:rPr>
          <w:rFonts w:asciiTheme="minorHAnsi" w:hAnsiTheme="minorHAnsi" w:cstheme="minorHAnsi"/>
          <w:color w:val="FFFFFF" w:themeColor="background1"/>
          <w:sz w:val="32"/>
          <w:szCs w:val="32"/>
          <w:shd w:val="clear" w:color="auto" w:fill="00B0F0"/>
        </w:rPr>
        <w:t>:</w:t>
      </w:r>
      <w:r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être capable de se déplacer </w:t>
      </w:r>
      <w:r w:rsidR="0017208B">
        <w:rPr>
          <w:rFonts w:asciiTheme="minorHAnsi" w:hAnsiTheme="minorHAnsi" w:cstheme="minorHAnsi"/>
          <w:sz w:val="32"/>
          <w:szCs w:val="32"/>
        </w:rPr>
        <w:t xml:space="preserve">sur le ventre et sur le dos, de </w:t>
      </w:r>
      <w:r>
        <w:rPr>
          <w:rFonts w:asciiTheme="minorHAnsi" w:hAnsiTheme="minorHAnsi" w:cstheme="minorHAnsi"/>
          <w:sz w:val="32"/>
          <w:szCs w:val="32"/>
        </w:rPr>
        <w:t>s’immerger, de flotter et de sauter dans l’eau.</w:t>
      </w:r>
    </w:p>
    <w:p w:rsidR="00FC05D2" w:rsidRDefault="00FC05D2">
      <w:pPr>
        <w:rPr>
          <w:rFonts w:asciiTheme="minorHAnsi" w:hAnsiTheme="minorHAnsi" w:cstheme="minorHAnsi"/>
        </w:rPr>
      </w:pPr>
    </w:p>
    <w:p w:rsidR="00FC05D2" w:rsidRDefault="00613774">
      <w:pPr>
        <w:pStyle w:val="Contenudecadre"/>
        <w:shd w:val="clear" w:color="auto" w:fill="1F4E79" w:themeFill="accent1" w:themeFillShade="80"/>
        <w:jc w:val="center"/>
      </w:pPr>
      <w:r>
        <w:rPr>
          <w:b/>
          <w:color w:val="FFFFFF" w:themeColor="background1"/>
          <w:sz w:val="48"/>
          <w:szCs w:val="48"/>
        </w:rPr>
        <w:t xml:space="preserve"> 2 STAGES D’UNE SEMAINE </w:t>
      </w:r>
    </w:p>
    <w:p w:rsidR="00FC05D2" w:rsidRPr="00C57476" w:rsidRDefault="0087200B">
      <w:pPr>
        <w:pStyle w:val="Contenudecadre"/>
        <w:spacing w:after="0" w:line="240" w:lineRule="auto"/>
        <w:ind w:firstLine="283"/>
        <w:jc w:val="center"/>
        <w:rPr>
          <w:sz w:val="24"/>
        </w:rPr>
      </w:pPr>
      <w:r>
        <w:rPr>
          <w:b/>
          <w:bCs/>
          <w:sz w:val="40"/>
          <w:szCs w:val="36"/>
        </w:rPr>
        <w:t>1 stage du lundi 20/10 au vendredi 24</w:t>
      </w:r>
      <w:r w:rsidR="00613774" w:rsidRPr="00C57476">
        <w:rPr>
          <w:b/>
          <w:bCs/>
          <w:sz w:val="40"/>
          <w:szCs w:val="36"/>
        </w:rPr>
        <w:t>/10</w:t>
      </w:r>
    </w:p>
    <w:p w:rsidR="00FC05D2" w:rsidRPr="00C57476" w:rsidRDefault="00613774">
      <w:pPr>
        <w:spacing w:before="113"/>
        <w:ind w:firstLine="283"/>
        <w:jc w:val="center"/>
        <w:rPr>
          <w:color w:val="1F3864" w:themeColor="accent5" w:themeShade="80"/>
          <w:sz w:val="32"/>
          <w:szCs w:val="30"/>
        </w:rPr>
      </w:pPr>
      <w:r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(5 séances de 45 min dans l’eau</w:t>
      </w:r>
      <w:r w:rsidR="00C57476"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 xml:space="preserve"> de 11h30 à 12h15</w:t>
      </w:r>
      <w:r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)</w:t>
      </w:r>
    </w:p>
    <w:p w:rsidR="0087200B" w:rsidRPr="00C57476" w:rsidRDefault="0087200B" w:rsidP="0087200B">
      <w:pPr>
        <w:ind w:firstLine="284"/>
        <w:jc w:val="center"/>
        <w:rPr>
          <w:color w:val="1F3864" w:themeColor="accent5" w:themeShade="80"/>
          <w:sz w:val="32"/>
          <w:szCs w:val="30"/>
        </w:rPr>
      </w:pPr>
      <w:proofErr w:type="gramStart"/>
      <w:r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ou</w:t>
      </w:r>
      <w:proofErr w:type="gramEnd"/>
    </w:p>
    <w:p w:rsidR="00FC05D2" w:rsidRPr="0024290C" w:rsidRDefault="0087200B" w:rsidP="0024290C">
      <w:pPr>
        <w:pStyle w:val="Contenudecadre"/>
        <w:spacing w:after="0" w:line="240" w:lineRule="auto"/>
        <w:ind w:firstLine="283"/>
        <w:jc w:val="center"/>
        <w:rPr>
          <w:b/>
          <w:bCs/>
          <w:sz w:val="36"/>
          <w:szCs w:val="36"/>
        </w:rPr>
      </w:pPr>
      <w:r>
        <w:rPr>
          <w:b/>
          <w:bCs/>
          <w:sz w:val="40"/>
          <w:szCs w:val="36"/>
        </w:rPr>
        <w:t>1 stage </w:t>
      </w:r>
      <w:r w:rsidR="0017208B" w:rsidRPr="00C57476">
        <w:rPr>
          <w:b/>
          <w:bCs/>
          <w:sz w:val="40"/>
          <w:szCs w:val="36"/>
        </w:rPr>
        <w:t xml:space="preserve">du </w:t>
      </w:r>
      <w:r w:rsidR="00613774" w:rsidRPr="00C57476">
        <w:rPr>
          <w:b/>
          <w:bCs/>
          <w:sz w:val="40"/>
          <w:szCs w:val="36"/>
        </w:rPr>
        <w:t>lundi</w:t>
      </w:r>
      <w:bookmarkStart w:id="0" w:name="__DdeLink__214_17909790571"/>
      <w:r>
        <w:rPr>
          <w:b/>
          <w:bCs/>
          <w:sz w:val="40"/>
          <w:szCs w:val="36"/>
        </w:rPr>
        <w:t xml:space="preserve"> 27</w:t>
      </w:r>
      <w:r w:rsidR="0024290C" w:rsidRPr="00C57476">
        <w:rPr>
          <w:b/>
          <w:bCs/>
          <w:sz w:val="40"/>
          <w:szCs w:val="36"/>
        </w:rPr>
        <w:t xml:space="preserve">/10 au </w:t>
      </w:r>
      <w:r>
        <w:rPr>
          <w:b/>
          <w:bCs/>
          <w:sz w:val="40"/>
          <w:szCs w:val="36"/>
        </w:rPr>
        <w:t>vendre</w:t>
      </w:r>
      <w:r w:rsidR="0024290C" w:rsidRPr="00C57476">
        <w:rPr>
          <w:b/>
          <w:bCs/>
          <w:sz w:val="40"/>
          <w:szCs w:val="36"/>
        </w:rPr>
        <w:t>di 3</w:t>
      </w:r>
      <w:r>
        <w:rPr>
          <w:b/>
          <w:bCs/>
          <w:sz w:val="40"/>
          <w:szCs w:val="36"/>
        </w:rPr>
        <w:t>1</w:t>
      </w:r>
      <w:r w:rsidR="000C30EF" w:rsidRPr="00C57476">
        <w:rPr>
          <w:b/>
          <w:bCs/>
          <w:sz w:val="40"/>
          <w:szCs w:val="36"/>
        </w:rPr>
        <w:t>/10</w:t>
      </w:r>
      <w:bookmarkEnd w:id="0"/>
    </w:p>
    <w:p w:rsidR="00FC05D2" w:rsidRDefault="0087200B" w:rsidP="00C57476">
      <w:pPr>
        <w:spacing w:before="113"/>
        <w:ind w:firstLine="283"/>
        <w:jc w:val="center"/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</w:pPr>
      <w:r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(5 séances de 45min</w:t>
      </w:r>
      <w:r w:rsidR="00613774"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 xml:space="preserve"> dans l’eau</w:t>
      </w:r>
      <w:r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 xml:space="preserve"> de 11h30</w:t>
      </w:r>
      <w:r w:rsidR="00C57476"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 xml:space="preserve"> à 12h15</w:t>
      </w:r>
      <w:r w:rsidR="00613774"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)</w:t>
      </w:r>
    </w:p>
    <w:p w:rsidR="0087200B" w:rsidRPr="00C57476" w:rsidRDefault="0087200B" w:rsidP="0087200B">
      <w:pPr>
        <w:ind w:firstLine="284"/>
        <w:jc w:val="center"/>
        <w:rPr>
          <w:color w:val="1F3864" w:themeColor="accent5" w:themeShade="80"/>
          <w:sz w:val="32"/>
          <w:szCs w:val="30"/>
        </w:rPr>
      </w:pPr>
      <w:proofErr w:type="gramStart"/>
      <w:r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ou</w:t>
      </w:r>
      <w:proofErr w:type="gramEnd"/>
    </w:p>
    <w:p w:rsidR="00FC05D2" w:rsidRDefault="00613774">
      <w:pPr>
        <w:pStyle w:val="Contenudecadre"/>
        <w:shd w:val="clear" w:color="auto" w:fill="1F4E79" w:themeFill="accent1" w:themeFillShade="80"/>
        <w:tabs>
          <w:tab w:val="right" w:pos="10466"/>
        </w:tabs>
        <w:spacing w:before="227" w:after="113" w:line="240" w:lineRule="auto"/>
        <w:jc w:val="right"/>
      </w:pPr>
      <w:r>
        <w:rPr>
          <w:b/>
          <w:color w:val="FFFFFF" w:themeColor="background1"/>
          <w:sz w:val="48"/>
          <w:szCs w:val="48"/>
        </w:rPr>
        <w:t xml:space="preserve">                      1 STAGE DE DEUX SEMAINES</w:t>
      </w:r>
      <w:r>
        <w:rPr>
          <w:b/>
          <w:color w:val="FFFFFF" w:themeColor="background1"/>
          <w:sz w:val="48"/>
          <w:szCs w:val="48"/>
        </w:rPr>
        <w:tab/>
      </w:r>
    </w:p>
    <w:p w:rsidR="00C57476" w:rsidRPr="00C57476" w:rsidRDefault="0024290C" w:rsidP="0017208B">
      <w:pPr>
        <w:pStyle w:val="Contenudecadre"/>
        <w:spacing w:before="113" w:after="57" w:line="240" w:lineRule="auto"/>
        <w:ind w:left="283"/>
        <w:jc w:val="center"/>
        <w:rPr>
          <w:b/>
          <w:bCs/>
          <w:sz w:val="40"/>
          <w:szCs w:val="36"/>
        </w:rPr>
      </w:pPr>
      <w:r w:rsidRPr="00C57476">
        <w:rPr>
          <w:b/>
          <w:bCs/>
          <w:sz w:val="40"/>
          <w:szCs w:val="36"/>
        </w:rPr>
        <w:t>D</w:t>
      </w:r>
      <w:r w:rsidR="0087200B">
        <w:rPr>
          <w:b/>
          <w:bCs/>
          <w:sz w:val="40"/>
          <w:szCs w:val="36"/>
        </w:rPr>
        <w:t>u lundi 20</w:t>
      </w:r>
      <w:r w:rsidR="00613774" w:rsidRPr="00C57476">
        <w:rPr>
          <w:b/>
          <w:bCs/>
          <w:sz w:val="40"/>
          <w:szCs w:val="36"/>
        </w:rPr>
        <w:t>/10</w:t>
      </w:r>
      <w:bookmarkStart w:id="1" w:name="__DdeLink__214_1790979057"/>
      <w:r w:rsidR="0087200B">
        <w:rPr>
          <w:b/>
          <w:bCs/>
          <w:sz w:val="40"/>
          <w:szCs w:val="36"/>
        </w:rPr>
        <w:t xml:space="preserve"> au vendredi 24</w:t>
      </w:r>
      <w:r w:rsidR="00613774" w:rsidRPr="00C57476">
        <w:rPr>
          <w:b/>
          <w:bCs/>
          <w:sz w:val="40"/>
          <w:szCs w:val="36"/>
        </w:rPr>
        <w:t>/10</w:t>
      </w:r>
    </w:p>
    <w:bookmarkEnd w:id="1"/>
    <w:p w:rsidR="0087200B" w:rsidRDefault="0087200B" w:rsidP="0087200B">
      <w:pPr>
        <w:pStyle w:val="Contenudecadre"/>
        <w:spacing w:after="0" w:line="240" w:lineRule="auto"/>
        <w:ind w:left="284"/>
        <w:jc w:val="center"/>
        <w:rPr>
          <w:rFonts w:cstheme="minorHAnsi"/>
          <w:b/>
          <w:bCs/>
          <w:sz w:val="40"/>
          <w:szCs w:val="36"/>
        </w:rPr>
      </w:pPr>
      <w:r>
        <w:rPr>
          <w:rFonts w:cstheme="minorHAnsi"/>
          <w:b/>
          <w:bCs/>
          <w:sz w:val="40"/>
          <w:szCs w:val="36"/>
        </w:rPr>
        <w:t>et</w:t>
      </w:r>
    </w:p>
    <w:p w:rsidR="0024290C" w:rsidRDefault="0087200B" w:rsidP="0087200B">
      <w:pPr>
        <w:pStyle w:val="Contenudecadre"/>
        <w:spacing w:after="0" w:line="240" w:lineRule="auto"/>
        <w:ind w:left="284"/>
        <w:jc w:val="center"/>
        <w:rPr>
          <w:rFonts w:cstheme="minorHAnsi"/>
          <w:b/>
          <w:bCs/>
          <w:i/>
          <w:iCs/>
          <w:sz w:val="30"/>
          <w:szCs w:val="30"/>
        </w:rPr>
      </w:pPr>
      <w:r>
        <w:rPr>
          <w:rFonts w:cstheme="minorHAnsi"/>
          <w:b/>
          <w:bCs/>
          <w:sz w:val="40"/>
          <w:szCs w:val="36"/>
        </w:rPr>
        <w:t>D</w:t>
      </w:r>
      <w:r w:rsidR="0017208B" w:rsidRPr="00C57476">
        <w:rPr>
          <w:rFonts w:cstheme="minorHAnsi"/>
          <w:b/>
          <w:bCs/>
          <w:sz w:val="40"/>
          <w:szCs w:val="36"/>
        </w:rPr>
        <w:t>u</w:t>
      </w:r>
      <w:r w:rsidR="0017208B" w:rsidRPr="00C57476">
        <w:rPr>
          <w:rFonts w:cstheme="minorHAnsi"/>
          <w:b/>
          <w:bCs/>
          <w:sz w:val="32"/>
          <w:szCs w:val="30"/>
        </w:rPr>
        <w:t xml:space="preserve"> </w:t>
      </w:r>
      <w:r w:rsidR="00613774" w:rsidRPr="00C57476">
        <w:rPr>
          <w:b/>
          <w:bCs/>
          <w:sz w:val="40"/>
          <w:szCs w:val="36"/>
        </w:rPr>
        <w:t>lundi</w:t>
      </w:r>
      <w:bookmarkStart w:id="2" w:name="__DdeLink__214_179097905711"/>
      <w:r>
        <w:rPr>
          <w:b/>
          <w:bCs/>
          <w:sz w:val="40"/>
          <w:szCs w:val="36"/>
        </w:rPr>
        <w:t xml:space="preserve"> 27</w:t>
      </w:r>
      <w:r w:rsidR="0017208B" w:rsidRPr="00C57476">
        <w:rPr>
          <w:b/>
          <w:bCs/>
          <w:sz w:val="40"/>
          <w:szCs w:val="36"/>
        </w:rPr>
        <w:t xml:space="preserve">/10 </w:t>
      </w:r>
      <w:r w:rsidR="000C30EF" w:rsidRPr="00C57476">
        <w:rPr>
          <w:b/>
          <w:bCs/>
          <w:sz w:val="40"/>
          <w:szCs w:val="36"/>
        </w:rPr>
        <w:t>au</w:t>
      </w:r>
      <w:r>
        <w:rPr>
          <w:b/>
          <w:bCs/>
          <w:sz w:val="40"/>
          <w:szCs w:val="36"/>
        </w:rPr>
        <w:t xml:space="preserve"> vendre</w:t>
      </w:r>
      <w:r w:rsidR="00613774" w:rsidRPr="00C57476">
        <w:rPr>
          <w:b/>
          <w:bCs/>
          <w:sz w:val="40"/>
          <w:szCs w:val="36"/>
        </w:rPr>
        <w:t xml:space="preserve">di </w:t>
      </w:r>
      <w:bookmarkEnd w:id="2"/>
      <w:r w:rsidR="0017208B" w:rsidRPr="00C57476">
        <w:rPr>
          <w:b/>
          <w:bCs/>
          <w:sz w:val="40"/>
          <w:szCs w:val="36"/>
        </w:rPr>
        <w:t>3</w:t>
      </w:r>
      <w:r w:rsidR="000C30EF" w:rsidRPr="00C57476">
        <w:rPr>
          <w:b/>
          <w:bCs/>
          <w:sz w:val="40"/>
          <w:szCs w:val="36"/>
        </w:rPr>
        <w:t>1/10</w:t>
      </w:r>
    </w:p>
    <w:p w:rsidR="00C57476" w:rsidRPr="00C57476" w:rsidRDefault="0087200B" w:rsidP="00C57476">
      <w:pPr>
        <w:spacing w:before="113"/>
        <w:ind w:firstLine="283"/>
        <w:jc w:val="center"/>
        <w:rPr>
          <w:color w:val="1F3864" w:themeColor="accent5" w:themeShade="80"/>
          <w:sz w:val="32"/>
          <w:szCs w:val="30"/>
        </w:rPr>
      </w:pPr>
      <w:r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(10 séances de 45min</w:t>
      </w:r>
      <w:r w:rsidR="00C57476"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 xml:space="preserve"> dans l’eau</w:t>
      </w:r>
      <w:r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 xml:space="preserve"> de 10h30 à 11h15</w:t>
      </w:r>
      <w:r w:rsidR="00C57476" w:rsidRPr="00C57476">
        <w:rPr>
          <w:rFonts w:asciiTheme="minorHAnsi" w:hAnsiTheme="minorHAnsi" w:cstheme="minorHAnsi"/>
          <w:b/>
          <w:bCs/>
          <w:i/>
          <w:iCs/>
          <w:color w:val="1F3864" w:themeColor="accent5" w:themeShade="80"/>
          <w:sz w:val="32"/>
          <w:szCs w:val="30"/>
        </w:rPr>
        <w:t>)</w:t>
      </w:r>
    </w:p>
    <w:p w:rsidR="00FC05D2" w:rsidRDefault="00613774">
      <w:pPr>
        <w:shd w:val="clear" w:color="auto" w:fill="00B0F0"/>
        <w:spacing w:before="480"/>
        <w:ind w:left="-426" w:right="-449" w:firstLine="426"/>
        <w:rPr>
          <w:rFonts w:asciiTheme="minorHAnsi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Renseignements et informations compléme</w:t>
      </w:r>
      <w:bookmarkStart w:id="3" w:name="_GoBack"/>
      <w:bookmarkEnd w:id="3"/>
      <w:r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ntaires :</w:t>
      </w:r>
    </w:p>
    <w:p w:rsidR="00FC05D2" w:rsidRDefault="00613774">
      <w:pPr>
        <w:shd w:val="clear" w:color="auto" w:fill="00B0F0"/>
        <w:ind w:left="-426" w:right="-449" w:firstLine="426"/>
      </w:pPr>
      <w:r>
        <w:rPr>
          <w:rFonts w:asciiTheme="minorHAnsi" w:hAnsiTheme="minorHAnsi" w:cstheme="minorHAnsi"/>
          <w:color w:val="FFFFFF" w:themeColor="background1"/>
          <w:sz w:val="36"/>
          <w:szCs w:val="36"/>
        </w:rPr>
        <w:t>Piscine Caneton – rue du 8 mai 1945 – 80300 ALBERT – 03 22 75 25 99</w:t>
      </w:r>
      <w:r>
        <w:rPr>
          <w:rFonts w:asciiTheme="minorHAnsi" w:hAnsiTheme="minorHAnsi" w:cstheme="minorHAnsi"/>
          <w:iCs/>
          <w:color w:val="FFFFFF" w:themeColor="background1"/>
          <w:sz w:val="36"/>
          <w:szCs w:val="36"/>
          <w:highlight w:val="darkBlue"/>
        </w:rPr>
        <w:t xml:space="preserve"> </w:t>
      </w:r>
    </w:p>
    <w:sectPr w:rsidR="00FC05D2" w:rsidSect="00FC3F18">
      <w:headerReference w:type="default" r:id="rId7"/>
      <w:footerReference w:type="default" r:id="rId8"/>
      <w:pgSz w:w="11906" w:h="16838"/>
      <w:pgMar w:top="3402" w:right="720" w:bottom="720" w:left="720" w:header="90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F6" w:rsidRDefault="00613774">
      <w:r>
        <w:separator/>
      </w:r>
    </w:p>
  </w:endnote>
  <w:endnote w:type="continuationSeparator" w:id="0">
    <w:p w:rsidR="001839F6" w:rsidRDefault="006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5D2" w:rsidRDefault="00FC05D2">
    <w:pPr>
      <w:pStyle w:val="Pieddepage"/>
      <w:tabs>
        <w:tab w:val="left" w:pos="4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F6" w:rsidRDefault="00613774">
      <w:r>
        <w:separator/>
      </w:r>
    </w:p>
  </w:footnote>
  <w:footnote w:type="continuationSeparator" w:id="0">
    <w:p w:rsidR="001839F6" w:rsidRDefault="00613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5D2" w:rsidRDefault="00613774">
    <w:pPr>
      <w:pStyle w:val="En-tte"/>
      <w:ind w:left="-1417"/>
      <w:rPr>
        <w:lang w:eastAsia="fr-FR"/>
      </w:rPr>
    </w:pPr>
    <w:r>
      <w:rPr>
        <w:noProof/>
        <w:lang w:eastAsia="fr-FR"/>
      </w:rPr>
      <w:drawing>
        <wp:anchor distT="0" distB="0" distL="114300" distR="117475" simplePos="0" relativeHeight="2" behindDoc="1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-575945</wp:posOffset>
          </wp:positionV>
          <wp:extent cx="7274560" cy="10289540"/>
          <wp:effectExtent l="0" t="0" r="0" b="0"/>
          <wp:wrapNone/>
          <wp:docPr id="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4560" cy="1028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05D2" w:rsidRDefault="00FC05D2">
    <w:pPr>
      <w:pStyle w:val="En-tte"/>
      <w:ind w:left="-1417"/>
      <w:rPr>
        <w:lang w:eastAsia="fr-FR"/>
      </w:rPr>
    </w:pPr>
  </w:p>
  <w:p w:rsidR="00FC05D2" w:rsidRDefault="00FC05D2">
    <w:pPr>
      <w:pStyle w:val="En-tte"/>
      <w:ind w:left="-1417"/>
      <w:rPr>
        <w:lang w:eastAsia="fr-FR"/>
      </w:rPr>
    </w:pPr>
  </w:p>
  <w:p w:rsidR="00FC05D2" w:rsidRDefault="00FC05D2">
    <w:pPr>
      <w:pStyle w:val="En-tte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D2"/>
    <w:rsid w:val="000C30EF"/>
    <w:rsid w:val="0017208B"/>
    <w:rsid w:val="001839F6"/>
    <w:rsid w:val="0024290C"/>
    <w:rsid w:val="00613774"/>
    <w:rsid w:val="00735FE4"/>
    <w:rsid w:val="0087200B"/>
    <w:rsid w:val="00A00113"/>
    <w:rsid w:val="00BF6AFD"/>
    <w:rsid w:val="00C57476"/>
    <w:rsid w:val="00F458CF"/>
    <w:rsid w:val="00FC05D2"/>
    <w:rsid w:val="00F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3D8C9-7AAB-4FBA-A4E8-26923352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D3"/>
    <w:pPr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D28D3"/>
  </w:style>
  <w:style w:type="character" w:customStyle="1" w:styleId="PieddepageCar">
    <w:name w:val="Pied de page Car"/>
    <w:basedOn w:val="Policepardfaut"/>
    <w:link w:val="Pieddepage"/>
    <w:uiPriority w:val="99"/>
    <w:qFormat/>
    <w:rsid w:val="009D28D3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942F7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Calibri"/>
      <w:b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alibri" w:hAnsi="Calibri" w:cs="Symbol"/>
      <w:b/>
      <w:sz w:val="36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b/>
      <w:sz w:val="36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D28D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D28D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942F7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  <w:rsid w:val="00F44884"/>
    <w:pPr>
      <w:suppressAutoHyphens w:val="0"/>
      <w:overflowPunct/>
      <w:spacing w:after="160" w:line="259" w:lineRule="auto"/>
      <w:textAlignment w:val="auto"/>
    </w:pPr>
    <w:rPr>
      <w:rFonts w:ascii="Calibri" w:eastAsia="Calibri" w:hAnsi="Calibr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44884"/>
    <w:pPr>
      <w:suppressAutoHyphens w:val="0"/>
      <w:overflowPunct/>
      <w:spacing w:after="160" w:line="259" w:lineRule="auto"/>
      <w:ind w:left="720"/>
      <w:contextualSpacing/>
      <w:textAlignment w:val="auto"/>
    </w:pPr>
    <w:rPr>
      <w:rFonts w:ascii="Calibri" w:eastAsia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9FBA-7814-45E9-9856-BEA2D5F6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MASTER_ISO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FOULON</dc:creator>
  <dc:description/>
  <cp:lastModifiedBy>Yoan Legros</cp:lastModifiedBy>
  <cp:revision>28</cp:revision>
  <cp:lastPrinted>2024-09-27T13:05:00Z</cp:lastPrinted>
  <dcterms:created xsi:type="dcterms:W3CDTF">2021-10-04T13:38:00Z</dcterms:created>
  <dcterms:modified xsi:type="dcterms:W3CDTF">2025-10-01T08:02:00Z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MASTER_ISO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