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DF0" w:rsidRDefault="007B63AB">
      <w:pPr>
        <w:shd w:val="clear" w:color="auto" w:fill="002060"/>
        <w:tabs>
          <w:tab w:val="left" w:pos="-165"/>
          <w:tab w:val="center" w:pos="5244"/>
        </w:tabs>
        <w:ind w:left="-426" w:right="-449"/>
        <w:rPr>
          <w:rFonts w:ascii="Calibri" w:hAnsi="Calibri" w:cs="Calibri"/>
          <w:b/>
          <w:iCs/>
          <w:color w:val="FFFFFF"/>
          <w:sz w:val="48"/>
          <w:szCs w:val="48"/>
        </w:rPr>
      </w:pPr>
      <w:r>
        <w:rPr>
          <w:rFonts w:ascii="Calibri" w:hAnsi="Calibri" w:cs="Calibri"/>
          <w:b/>
          <w:iCs/>
          <w:color w:val="FFFFFF"/>
          <w:sz w:val="48"/>
          <w:szCs w:val="48"/>
        </w:rPr>
        <w:tab/>
      </w:r>
      <w:r>
        <w:rPr>
          <w:rFonts w:ascii="Calibri" w:hAnsi="Calibri" w:cs="Calibri"/>
          <w:b/>
          <w:iCs/>
          <w:color w:val="FFFFFF"/>
          <w:sz w:val="48"/>
          <w:szCs w:val="48"/>
        </w:rPr>
        <w:tab/>
        <w:t>Horaires d’ouverture au public</w:t>
      </w:r>
    </w:p>
    <w:p w:rsidR="00B22DF0" w:rsidRDefault="007B63AB">
      <w:pPr>
        <w:shd w:val="clear" w:color="auto" w:fill="002060"/>
        <w:ind w:left="-426" w:right="-449"/>
        <w:jc w:val="center"/>
      </w:pPr>
      <w:r>
        <w:rPr>
          <w:rFonts w:ascii="Calibri" w:hAnsi="Calibri" w:cs="Calibri"/>
          <w:b/>
          <w:iCs/>
          <w:color w:val="FFFFFF"/>
          <w:sz w:val="36"/>
          <w:szCs w:val="36"/>
        </w:rPr>
        <w:t>VAC</w:t>
      </w:r>
      <w:r w:rsidR="00D0500C">
        <w:rPr>
          <w:rFonts w:ascii="Calibri" w:hAnsi="Calibri" w:cs="Calibri"/>
          <w:b/>
          <w:iCs/>
          <w:color w:val="FFFFFF"/>
          <w:sz w:val="36"/>
          <w:szCs w:val="36"/>
        </w:rPr>
        <w:t>ANCES SCOLAIRES - TOUSSAINT 2025</w:t>
      </w:r>
    </w:p>
    <w:p w:rsidR="00B22DF0" w:rsidRDefault="007B63AB">
      <w:pPr>
        <w:ind w:left="-426" w:right="-449"/>
        <w:jc w:val="center"/>
        <w:rPr>
          <w:rFonts w:ascii="Calibri" w:hAnsi="Calibri" w:cs="Calibri"/>
          <w:b/>
          <w:iCs/>
          <w:color w:val="FFFFFF"/>
          <w:sz w:val="16"/>
          <w:szCs w:val="16"/>
        </w:rPr>
      </w:pPr>
      <w:r>
        <w:rPr>
          <w:rFonts w:ascii="Calibri" w:hAnsi="Calibri" w:cs="Calibri"/>
          <w:b/>
          <w:iCs/>
          <w:noProof/>
          <w:color w:val="FFFFFF"/>
          <w:sz w:val="16"/>
          <w:szCs w:val="16"/>
          <w:lang w:eastAsia="fr-FR"/>
        </w:rPr>
        <mc:AlternateContent>
          <mc:Choice Requires="wps">
            <w:drawing>
              <wp:anchor distT="0" distB="28575" distL="114300" distR="133350" simplePos="0" relativeHeight="2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135890</wp:posOffset>
                </wp:positionV>
                <wp:extent cx="6690360" cy="3042285"/>
                <wp:effectExtent l="0" t="0" r="0" b="0"/>
                <wp:wrapNone/>
                <wp:docPr id="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9880" cy="304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B0F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A04406" id="Rectangle 20" o:spid="_x0000_s1026" style="position:absolute;margin-left:-1.45pt;margin-top:10.7pt;width:526.8pt;height:239.55pt;z-index:-503316478;visibility:visible;mso-wrap-style:square;mso-wrap-distance-left:9pt;mso-wrap-distance-top:0;mso-wrap-distance-right:10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" strokecolor="#00b0f0" strokeweight=".71mm">
                <v:stroke joinstyle="round"/>
              </v:rect>
            </w:pict>
          </mc:Fallback>
        </mc:AlternateContent>
      </w:r>
    </w:p>
    <w:p w:rsidR="00B22DF0" w:rsidRDefault="007B63AB">
      <w:pPr>
        <w:shd w:val="clear" w:color="auto" w:fill="00B0F0"/>
        <w:jc w:val="center"/>
      </w:pPr>
      <w:r>
        <w:rPr>
          <w:rFonts w:ascii="Calibri" w:hAnsi="Calibri" w:cs="Calibri"/>
          <w:b/>
          <w:iCs/>
          <w:color w:val="FFFFFF"/>
          <w:sz w:val="36"/>
          <w:szCs w:val="36"/>
        </w:rPr>
        <w:t xml:space="preserve"> 1</w:t>
      </w:r>
      <w:r>
        <w:rPr>
          <w:rFonts w:ascii="Calibri" w:hAnsi="Calibri" w:cs="Calibri"/>
          <w:b/>
          <w:iCs/>
          <w:color w:val="FFFFFF"/>
          <w:sz w:val="36"/>
          <w:szCs w:val="36"/>
          <w:vertAlign w:val="superscript"/>
        </w:rPr>
        <w:t>ère</w:t>
      </w:r>
      <w:r>
        <w:rPr>
          <w:rFonts w:ascii="Calibri" w:hAnsi="Calibri" w:cs="Calibri"/>
          <w:b/>
          <w:iCs/>
          <w:color w:val="FFFFFF"/>
          <w:sz w:val="36"/>
          <w:szCs w:val="36"/>
        </w:rPr>
        <w:t xml:space="preserve"> semaine : du </w:t>
      </w:r>
      <w:r w:rsidR="00D0500C">
        <w:rPr>
          <w:rFonts w:ascii="Calibri" w:hAnsi="Calibri" w:cs="Calibri"/>
          <w:b/>
          <w:iCs/>
          <w:color w:val="FFFFFF" w:themeColor="background1"/>
          <w:sz w:val="36"/>
          <w:szCs w:val="36"/>
        </w:rPr>
        <w:t>lundi 20 au dimanche 26</w:t>
      </w:r>
      <w:r w:rsidR="0044034D" w:rsidRPr="00C93606">
        <w:rPr>
          <w:rFonts w:ascii="Calibri" w:hAnsi="Calibri" w:cs="Calibri"/>
          <w:b/>
          <w:iCs/>
          <w:color w:val="FFFFFF" w:themeColor="background1"/>
          <w:sz w:val="36"/>
          <w:szCs w:val="36"/>
        </w:rPr>
        <w:t xml:space="preserve"> </w:t>
      </w:r>
      <w:r w:rsidRPr="00C93606">
        <w:rPr>
          <w:rFonts w:ascii="Calibri" w:hAnsi="Calibri" w:cs="Calibri"/>
          <w:b/>
          <w:iCs/>
          <w:color w:val="FFFFFF" w:themeColor="background1"/>
          <w:sz w:val="36"/>
          <w:szCs w:val="36"/>
        </w:rPr>
        <w:t>octobre</w:t>
      </w:r>
      <w:r>
        <w:rPr>
          <w:rFonts w:ascii="Calibri" w:hAnsi="Calibri" w:cs="Calibri"/>
          <w:b/>
          <w:iCs/>
          <w:color w:val="FFFFFF"/>
          <w:sz w:val="36"/>
          <w:szCs w:val="36"/>
        </w:rPr>
        <w:t xml:space="preserve"> </w:t>
      </w:r>
    </w:p>
    <w:p w:rsidR="00B22DF0" w:rsidRDefault="00B22DF0">
      <w:pPr>
        <w:rPr>
          <w:rFonts w:ascii="Calibri" w:hAnsi="Calibri" w:cs="Calibri"/>
          <w:color w:val="000066"/>
          <w:sz w:val="20"/>
          <w:szCs w:val="20"/>
          <w:u w:val="single"/>
        </w:rPr>
      </w:pPr>
    </w:p>
    <w:p w:rsidR="00B22DF0" w:rsidRDefault="007B63AB">
      <w:pPr>
        <w:ind w:left="851" w:hanging="143"/>
      </w:pPr>
      <w:r>
        <w:rPr>
          <w:rFonts w:ascii="Calibri" w:hAnsi="Calibri" w:cs="Calibri"/>
          <w:b/>
          <w:bCs/>
          <w:color w:val="FFFFFF" w:themeColor="background1"/>
          <w:sz w:val="36"/>
          <w:szCs w:val="36"/>
          <w:shd w:val="clear" w:color="auto" w:fill="00B0F0"/>
        </w:rPr>
        <w:t>Lundi au vendredi</w:t>
      </w:r>
      <w:r>
        <w:rPr>
          <w:rFonts w:ascii="Calibri" w:hAnsi="Calibri" w:cs="Calibri"/>
          <w:b/>
          <w:bCs/>
          <w:color w:val="FFFFFF" w:themeColor="background1"/>
          <w:sz w:val="36"/>
          <w:szCs w:val="36"/>
        </w:rPr>
        <w:t> </w:t>
      </w:r>
      <w:r>
        <w:rPr>
          <w:rFonts w:ascii="Calibri" w:hAnsi="Calibri" w:cs="Calibri"/>
          <w:b/>
          <w:bCs/>
          <w:color w:val="00B0F0"/>
          <w:sz w:val="36"/>
          <w:szCs w:val="36"/>
          <w:highlight w:val="white"/>
          <w:shd w:val="clear" w:color="auto" w:fill="00B0F0"/>
        </w:rPr>
        <w:t>:</w:t>
      </w:r>
      <w:r w:rsidR="002A16E6">
        <w:rPr>
          <w:rFonts w:ascii="Calibri" w:hAnsi="Calibri" w:cs="Calibri"/>
          <w:color w:val="00B0F0"/>
          <w:sz w:val="36"/>
          <w:szCs w:val="36"/>
          <w:highlight w:val="white"/>
          <w:shd w:val="clear" w:color="auto" w:fill="00B0F0"/>
        </w:rPr>
        <w:t xml:space="preserve"> </w:t>
      </w:r>
      <w:r w:rsidR="00C16F8A">
        <w:rPr>
          <w:rFonts w:ascii="Calibri" w:hAnsi="Calibri" w:cs="Calibri"/>
          <w:b/>
          <w:color w:val="00B0F0"/>
          <w:sz w:val="36"/>
          <w:szCs w:val="36"/>
          <w:highlight w:val="white"/>
        </w:rPr>
        <w:t>12</w:t>
      </w:r>
      <w:r w:rsidR="00D0500C">
        <w:rPr>
          <w:rFonts w:ascii="Calibri" w:hAnsi="Calibri" w:cs="Calibri"/>
          <w:b/>
          <w:color w:val="00B0F0"/>
          <w:sz w:val="36"/>
          <w:szCs w:val="36"/>
          <w:highlight w:val="white"/>
        </w:rPr>
        <w:t>h à 14h / 15h à 19h45</w:t>
      </w:r>
    </w:p>
    <w:p w:rsidR="00B22DF0" w:rsidRDefault="002A16E6">
      <w:pPr>
        <w:ind w:left="851" w:hanging="143"/>
        <w:rPr>
          <w:rFonts w:ascii="Calibri" w:hAnsi="Calibri" w:cs="Calibri"/>
          <w:b/>
          <w:i/>
          <w:color w:val="2F5496"/>
          <w:sz w:val="22"/>
          <w:szCs w:val="22"/>
        </w:rPr>
      </w:pPr>
      <w:r>
        <w:rPr>
          <w:rFonts w:ascii="Calibri" w:hAnsi="Calibri" w:cs="Calibri"/>
          <w:b/>
          <w:i/>
          <w:color w:val="2F5496"/>
          <w:sz w:val="22"/>
          <w:szCs w:val="22"/>
        </w:rPr>
        <w:t>12h</w:t>
      </w:r>
      <w:r w:rsidR="002A1E09">
        <w:rPr>
          <w:rFonts w:ascii="Calibri" w:hAnsi="Calibri" w:cs="Calibri"/>
          <w:b/>
          <w:i/>
          <w:color w:val="2F5496"/>
          <w:sz w:val="22"/>
          <w:szCs w:val="22"/>
        </w:rPr>
        <w:t>15</w:t>
      </w:r>
      <w:r>
        <w:rPr>
          <w:rFonts w:ascii="Calibri" w:hAnsi="Calibri" w:cs="Calibri"/>
          <w:b/>
          <w:i/>
          <w:color w:val="2F5496"/>
          <w:sz w:val="22"/>
          <w:szCs w:val="22"/>
        </w:rPr>
        <w:t>-13h30 : Aquabiking / A</w:t>
      </w:r>
      <w:r w:rsidR="007B63AB">
        <w:rPr>
          <w:rFonts w:ascii="Calibri" w:hAnsi="Calibri" w:cs="Calibri"/>
          <w:b/>
          <w:i/>
          <w:color w:val="2F5496"/>
          <w:sz w:val="22"/>
          <w:szCs w:val="22"/>
        </w:rPr>
        <w:t>quajogging accès libre</w:t>
      </w:r>
    </w:p>
    <w:p w:rsidR="00B22DF0" w:rsidRDefault="007B63AB">
      <w:pPr>
        <w:ind w:left="851" w:hanging="143"/>
        <w:rPr>
          <w:rFonts w:ascii="Calibri" w:hAnsi="Calibri" w:cs="Calibri"/>
          <w:b/>
          <w:i/>
          <w:color w:val="2F5496"/>
          <w:sz w:val="22"/>
          <w:szCs w:val="22"/>
        </w:rPr>
      </w:pPr>
      <w:r>
        <w:rPr>
          <w:rFonts w:ascii="Calibri" w:hAnsi="Calibri" w:cs="Calibri"/>
          <w:b/>
          <w:i/>
          <w:color w:val="2F5496"/>
          <w:sz w:val="22"/>
          <w:szCs w:val="22"/>
        </w:rPr>
        <w:t>15h-17h30 : bassin aménagé en espace « Ludique-Famille »</w:t>
      </w:r>
    </w:p>
    <w:p w:rsidR="00B22DF0" w:rsidRDefault="00B22DF0">
      <w:pPr>
        <w:ind w:left="851" w:hanging="851"/>
        <w:rPr>
          <w:rFonts w:ascii="Calibri" w:hAnsi="Calibri" w:cs="Calibri"/>
          <w:color w:val="FFFFFF"/>
          <w:sz w:val="20"/>
          <w:szCs w:val="20"/>
        </w:rPr>
      </w:pPr>
    </w:p>
    <w:p w:rsidR="00B22DF0" w:rsidRDefault="007B63AB">
      <w:pPr>
        <w:ind w:left="851" w:hanging="143"/>
      </w:pPr>
      <w:r>
        <w:rPr>
          <w:rFonts w:ascii="Calibri" w:hAnsi="Calibri" w:cs="Calibri"/>
          <w:b/>
          <w:bCs/>
          <w:color w:val="FFFFFF"/>
          <w:sz w:val="36"/>
          <w:szCs w:val="36"/>
          <w:shd w:val="clear" w:color="auto" w:fill="00B0F0"/>
        </w:rPr>
        <w:t>Samedi</w:t>
      </w:r>
      <w:r>
        <w:rPr>
          <w:rFonts w:ascii="Calibri" w:hAnsi="Calibri" w:cs="Calibri"/>
          <w:b/>
          <w:bCs/>
          <w:color w:val="000066"/>
          <w:sz w:val="36"/>
          <w:szCs w:val="36"/>
        </w:rPr>
        <w:t xml:space="preserve"> </w:t>
      </w:r>
      <w:r>
        <w:rPr>
          <w:rFonts w:ascii="Calibri" w:hAnsi="Calibri" w:cs="Calibri"/>
          <w:color w:val="00B0F0"/>
          <w:sz w:val="36"/>
          <w:szCs w:val="36"/>
          <w:highlight w:val="white"/>
        </w:rPr>
        <w:t xml:space="preserve">: </w:t>
      </w:r>
      <w:r>
        <w:rPr>
          <w:rFonts w:ascii="Calibri" w:hAnsi="Calibri" w:cs="Calibri"/>
          <w:b/>
          <w:color w:val="00B0F0"/>
          <w:sz w:val="36"/>
          <w:szCs w:val="36"/>
          <w:highlight w:val="white"/>
        </w:rPr>
        <w:t>15h à 19h</w:t>
      </w:r>
    </w:p>
    <w:p w:rsidR="00B22DF0" w:rsidRDefault="007B63AB">
      <w:pPr>
        <w:ind w:left="851" w:hanging="143"/>
        <w:rPr>
          <w:rFonts w:ascii="Calibri" w:hAnsi="Calibri" w:cs="Calibri"/>
          <w:b/>
          <w:i/>
          <w:color w:val="2F5496"/>
          <w:sz w:val="22"/>
          <w:szCs w:val="22"/>
        </w:rPr>
      </w:pPr>
      <w:r>
        <w:rPr>
          <w:rFonts w:ascii="Calibri" w:hAnsi="Calibri" w:cs="Calibri"/>
          <w:b/>
          <w:i/>
          <w:color w:val="2F5496"/>
          <w:sz w:val="22"/>
          <w:szCs w:val="22"/>
        </w:rPr>
        <w:t>15h-17h30 : bassin aménagé en espace « Ludique-Famille »</w:t>
      </w:r>
    </w:p>
    <w:p w:rsidR="00B22DF0" w:rsidRDefault="002A16E6">
      <w:pPr>
        <w:ind w:left="851" w:hanging="143"/>
        <w:rPr>
          <w:rFonts w:ascii="Calibri" w:hAnsi="Calibri" w:cs="Calibri"/>
          <w:b/>
          <w:i/>
          <w:color w:val="2F5496"/>
          <w:sz w:val="22"/>
          <w:szCs w:val="22"/>
        </w:rPr>
      </w:pPr>
      <w:r>
        <w:rPr>
          <w:rFonts w:ascii="Calibri" w:hAnsi="Calibri" w:cs="Calibri"/>
          <w:b/>
          <w:i/>
          <w:color w:val="2F5496"/>
          <w:sz w:val="22"/>
          <w:szCs w:val="22"/>
        </w:rPr>
        <w:t>17h45-18h45 : Aquabiking / A</w:t>
      </w:r>
      <w:r w:rsidR="007B63AB">
        <w:rPr>
          <w:rFonts w:ascii="Calibri" w:hAnsi="Calibri" w:cs="Calibri"/>
          <w:b/>
          <w:i/>
          <w:color w:val="2F5496"/>
          <w:sz w:val="22"/>
          <w:szCs w:val="22"/>
        </w:rPr>
        <w:t>quajogging accès libre</w:t>
      </w:r>
    </w:p>
    <w:p w:rsidR="00B22DF0" w:rsidRDefault="00B22DF0">
      <w:pPr>
        <w:ind w:left="851" w:hanging="851"/>
        <w:rPr>
          <w:rFonts w:ascii="Calibri" w:hAnsi="Calibri" w:cs="Calibri"/>
          <w:b/>
          <w:color w:val="0070C0"/>
          <w:sz w:val="20"/>
          <w:szCs w:val="20"/>
        </w:rPr>
      </w:pPr>
    </w:p>
    <w:p w:rsidR="00B22DF0" w:rsidRDefault="007B63AB">
      <w:pPr>
        <w:tabs>
          <w:tab w:val="right" w:pos="10466"/>
        </w:tabs>
        <w:spacing w:before="113"/>
        <w:ind w:left="851" w:hanging="143"/>
      </w:pPr>
      <w:r>
        <w:rPr>
          <w:rFonts w:ascii="Calibri" w:hAnsi="Calibri" w:cs="Calibri"/>
          <w:b/>
          <w:bCs/>
          <w:color w:val="FFFFFF" w:themeColor="background1"/>
          <w:sz w:val="36"/>
          <w:szCs w:val="36"/>
          <w:shd w:val="clear" w:color="auto" w:fill="00B0F0"/>
        </w:rPr>
        <w:t>Dimanche</w:t>
      </w:r>
      <w:r>
        <w:rPr>
          <w:rFonts w:ascii="Calibri" w:hAnsi="Calibri" w:cs="Calibri"/>
          <w:color w:val="000066"/>
          <w:sz w:val="36"/>
          <w:szCs w:val="36"/>
        </w:rPr>
        <w:t> </w:t>
      </w:r>
      <w:r>
        <w:rPr>
          <w:rFonts w:ascii="Calibri" w:hAnsi="Calibri" w:cs="Calibri"/>
          <w:color w:val="00B0F0"/>
          <w:sz w:val="36"/>
          <w:szCs w:val="36"/>
        </w:rPr>
        <w:t xml:space="preserve">: </w:t>
      </w:r>
      <w:r>
        <w:rPr>
          <w:rFonts w:ascii="Calibri" w:hAnsi="Calibri" w:cs="Calibri"/>
          <w:b/>
          <w:color w:val="00B0F0"/>
          <w:sz w:val="36"/>
          <w:szCs w:val="36"/>
          <w:highlight w:val="white"/>
        </w:rPr>
        <w:t>8h30 à 13h</w:t>
      </w:r>
    </w:p>
    <w:p w:rsidR="00B22DF0" w:rsidRDefault="002A16E6">
      <w:pPr>
        <w:ind w:left="851" w:hanging="143"/>
        <w:rPr>
          <w:rFonts w:ascii="Calibri" w:hAnsi="Calibri" w:cs="Calibri"/>
          <w:b/>
          <w:i/>
          <w:color w:val="2F5496"/>
          <w:sz w:val="22"/>
          <w:szCs w:val="22"/>
        </w:rPr>
      </w:pPr>
      <w:r>
        <w:rPr>
          <w:rFonts w:ascii="Calibri" w:hAnsi="Calibri" w:cs="Calibri"/>
          <w:b/>
          <w:i/>
          <w:color w:val="2F5496"/>
          <w:sz w:val="22"/>
          <w:szCs w:val="22"/>
        </w:rPr>
        <w:t>8h30-10h30 : Aquabiking / A</w:t>
      </w:r>
      <w:r w:rsidR="007B63AB">
        <w:rPr>
          <w:rFonts w:ascii="Calibri" w:hAnsi="Calibri" w:cs="Calibri"/>
          <w:b/>
          <w:i/>
          <w:color w:val="2F5496"/>
          <w:sz w:val="22"/>
          <w:szCs w:val="22"/>
        </w:rPr>
        <w:t>quajogging accès libre</w:t>
      </w:r>
    </w:p>
    <w:p w:rsidR="00B22DF0" w:rsidRDefault="007B63AB">
      <w:pPr>
        <w:ind w:firstLine="708"/>
        <w:rPr>
          <w:rFonts w:ascii="Calibri" w:hAnsi="Calibri" w:cs="Calibri"/>
          <w:b/>
          <w:i/>
          <w:color w:val="2F5496"/>
          <w:sz w:val="22"/>
          <w:szCs w:val="22"/>
        </w:rPr>
      </w:pPr>
      <w:r>
        <w:rPr>
          <w:rFonts w:ascii="Calibri" w:hAnsi="Calibri" w:cs="Calibri"/>
          <w:b/>
          <w:i/>
          <w:color w:val="2F5496"/>
          <w:sz w:val="22"/>
          <w:szCs w:val="22"/>
        </w:rPr>
        <w:t>11h-12h30 : bassin aménagé en espace « Ludique-Famille »</w:t>
      </w:r>
    </w:p>
    <w:p w:rsidR="00B22DF0" w:rsidRDefault="007B63AB">
      <w:pPr>
        <w:tabs>
          <w:tab w:val="left" w:pos="3480"/>
        </w:tabs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25400" distL="114300" distR="133350" simplePos="0" relativeHeight="3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189865</wp:posOffset>
                </wp:positionV>
                <wp:extent cx="6690360" cy="33502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9880" cy="334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A0DADC" id="Rectangle 2" o:spid="_x0000_s1026" style="position:absolute;margin-left:-1.45pt;margin-top:14.95pt;width:526.8pt;height:263.8pt;z-index:-503316477;visibility:visible;mso-wrap-style:square;mso-wrap-distance-left:9pt;mso-wrap-distance-top:0;mso-wrap-distance-right:10.5pt;mso-wrap-distance-bottom: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" strokecolor="#0070c0" strokeweight=".71mm">
                <v:stroke joinstyle="round"/>
              </v:rect>
            </w:pict>
          </mc:Fallback>
        </mc:AlternateContent>
      </w:r>
    </w:p>
    <w:p w:rsidR="00B22DF0" w:rsidRPr="0044034D" w:rsidRDefault="007B63AB">
      <w:pPr>
        <w:shd w:val="clear" w:color="auto" w:fill="0070C0"/>
        <w:ind w:firstLine="708"/>
        <w:jc w:val="center"/>
        <w:rPr>
          <w:color w:val="FFFF00"/>
        </w:rPr>
      </w:pPr>
      <w:r>
        <w:rPr>
          <w:rFonts w:ascii="Calibri" w:hAnsi="Calibri" w:cs="Calibri"/>
          <w:b/>
          <w:iCs/>
          <w:color w:val="FFFFFF"/>
          <w:sz w:val="36"/>
          <w:szCs w:val="36"/>
        </w:rPr>
        <w:t xml:space="preserve"> 2</w:t>
      </w:r>
      <w:r>
        <w:rPr>
          <w:rFonts w:ascii="Calibri" w:hAnsi="Calibri" w:cs="Calibri"/>
          <w:b/>
          <w:iCs/>
          <w:color w:val="FFFFFF"/>
          <w:sz w:val="36"/>
          <w:szCs w:val="36"/>
          <w:vertAlign w:val="superscript"/>
        </w:rPr>
        <w:t>ème</w:t>
      </w:r>
      <w:r>
        <w:rPr>
          <w:rFonts w:ascii="Calibri" w:hAnsi="Calibri" w:cs="Calibri"/>
          <w:b/>
          <w:iCs/>
          <w:color w:val="FFFFFF"/>
          <w:sz w:val="36"/>
          <w:szCs w:val="36"/>
        </w:rPr>
        <w:t xml:space="preserve"> semaine : </w:t>
      </w:r>
      <w:r w:rsidRPr="00C93606">
        <w:rPr>
          <w:rFonts w:ascii="Calibri" w:hAnsi="Calibri" w:cs="Calibri"/>
          <w:b/>
          <w:iCs/>
          <w:color w:val="FFFFFF" w:themeColor="background1"/>
          <w:sz w:val="36"/>
          <w:szCs w:val="36"/>
        </w:rPr>
        <w:t xml:space="preserve">du </w:t>
      </w:r>
      <w:r w:rsidR="00D0500C">
        <w:rPr>
          <w:rFonts w:ascii="Calibri" w:hAnsi="Calibri" w:cs="Calibri"/>
          <w:b/>
          <w:iCs/>
          <w:color w:val="FFFFFF" w:themeColor="background1"/>
          <w:sz w:val="36"/>
          <w:szCs w:val="36"/>
        </w:rPr>
        <w:t>lundi 27 octobre au dimanche 02</w:t>
      </w:r>
      <w:r w:rsidRPr="00C93606">
        <w:rPr>
          <w:rFonts w:ascii="Calibri" w:hAnsi="Calibri" w:cs="Calibri"/>
          <w:b/>
          <w:iCs/>
          <w:color w:val="FFFFFF" w:themeColor="background1"/>
          <w:sz w:val="36"/>
          <w:szCs w:val="36"/>
        </w:rPr>
        <w:t xml:space="preserve"> novembre</w:t>
      </w:r>
    </w:p>
    <w:p w:rsidR="00B22DF0" w:rsidRPr="0044034D" w:rsidRDefault="00B22DF0">
      <w:pPr>
        <w:ind w:left="851" w:hanging="143"/>
        <w:rPr>
          <w:rFonts w:ascii="Calibri" w:hAnsi="Calibri" w:cs="Calibri"/>
          <w:color w:val="FFFF00"/>
          <w:sz w:val="28"/>
          <w:szCs w:val="28"/>
          <w:highlight w:val="darkBlue"/>
        </w:rPr>
      </w:pPr>
    </w:p>
    <w:p w:rsidR="00B22DF0" w:rsidRDefault="00D0500C">
      <w:pPr>
        <w:ind w:left="851" w:hanging="143"/>
      </w:pPr>
      <w:r>
        <w:rPr>
          <w:rFonts w:ascii="Calibri" w:hAnsi="Calibri" w:cs="Calibri"/>
          <w:b/>
          <w:bCs/>
          <w:color w:val="FFFFFF"/>
          <w:sz w:val="36"/>
          <w:szCs w:val="36"/>
          <w:shd w:val="clear" w:color="auto" w:fill="0070C0"/>
        </w:rPr>
        <w:t>Lundi au vendredi</w:t>
      </w:r>
      <w:r w:rsidR="007B63AB">
        <w:rPr>
          <w:rFonts w:ascii="Calibri" w:hAnsi="Calibri" w:cs="Calibri"/>
          <w:color w:val="FFFFFF"/>
          <w:sz w:val="36"/>
          <w:szCs w:val="36"/>
        </w:rPr>
        <w:t> </w:t>
      </w:r>
      <w:r w:rsidR="002A16E6">
        <w:rPr>
          <w:rFonts w:ascii="Calibri" w:hAnsi="Calibri" w:cs="Calibri"/>
          <w:color w:val="0070C0"/>
          <w:sz w:val="36"/>
          <w:szCs w:val="36"/>
        </w:rPr>
        <w:t xml:space="preserve">: </w:t>
      </w:r>
      <w:r w:rsidR="00C16F8A">
        <w:rPr>
          <w:rFonts w:ascii="Calibri" w:hAnsi="Calibri" w:cs="Calibri"/>
          <w:b/>
          <w:color w:val="0070C0"/>
          <w:sz w:val="36"/>
          <w:szCs w:val="36"/>
        </w:rPr>
        <w:t>12</w:t>
      </w:r>
      <w:r>
        <w:rPr>
          <w:rFonts w:ascii="Calibri" w:hAnsi="Calibri" w:cs="Calibri"/>
          <w:b/>
          <w:color w:val="0070C0"/>
          <w:sz w:val="36"/>
          <w:szCs w:val="36"/>
        </w:rPr>
        <w:t>h à 14h / 15h à 19h45</w:t>
      </w:r>
    </w:p>
    <w:p w:rsidR="00B22DF0" w:rsidRDefault="002A16E6">
      <w:pPr>
        <w:ind w:left="851" w:hanging="143"/>
        <w:rPr>
          <w:rFonts w:ascii="Calibri" w:hAnsi="Calibri" w:cs="Calibri"/>
          <w:b/>
          <w:i/>
          <w:color w:val="1F4E79"/>
          <w:sz w:val="22"/>
          <w:szCs w:val="22"/>
        </w:rPr>
      </w:pPr>
      <w:r>
        <w:rPr>
          <w:rFonts w:ascii="Calibri" w:hAnsi="Calibri" w:cs="Calibri"/>
          <w:b/>
          <w:i/>
          <w:color w:val="1F4E79"/>
          <w:sz w:val="22"/>
          <w:szCs w:val="22"/>
        </w:rPr>
        <w:t>12h15-13h30 : Aquabiking / A</w:t>
      </w:r>
      <w:r w:rsidR="007B63AB">
        <w:rPr>
          <w:rFonts w:ascii="Calibri" w:hAnsi="Calibri" w:cs="Calibri"/>
          <w:b/>
          <w:i/>
          <w:color w:val="1F4E79"/>
          <w:sz w:val="22"/>
          <w:szCs w:val="22"/>
        </w:rPr>
        <w:t>quajogging accès libre</w:t>
      </w:r>
    </w:p>
    <w:p w:rsidR="00B22DF0" w:rsidRDefault="007B63AB">
      <w:pPr>
        <w:ind w:left="851" w:hanging="143"/>
      </w:pPr>
      <w:r>
        <w:rPr>
          <w:rFonts w:ascii="Calibri" w:hAnsi="Calibri" w:cs="Calibri"/>
          <w:b/>
          <w:i/>
          <w:color w:val="1F4E79"/>
          <w:sz w:val="22"/>
          <w:szCs w:val="22"/>
        </w:rPr>
        <w:t>15h-17h30 : bassin aménagé en espace « Ludique-Famille »</w:t>
      </w:r>
    </w:p>
    <w:p w:rsidR="00B22DF0" w:rsidRDefault="00B22DF0">
      <w:pPr>
        <w:ind w:left="851" w:hanging="143"/>
        <w:rPr>
          <w:rFonts w:ascii="Calibri" w:hAnsi="Calibri" w:cs="Calibri"/>
          <w:b/>
          <w:i/>
          <w:color w:val="1F4E79"/>
          <w:sz w:val="22"/>
          <w:szCs w:val="22"/>
        </w:rPr>
      </w:pPr>
    </w:p>
    <w:p w:rsidR="00B22DF0" w:rsidRPr="00D0500C" w:rsidRDefault="00D0500C" w:rsidP="00D0500C">
      <w:pPr>
        <w:ind w:left="851" w:hanging="143"/>
        <w:rPr>
          <w:rFonts w:ascii="Calibri" w:hAnsi="Calibri" w:cs="Calibri"/>
          <w:b/>
          <w:color w:val="006666"/>
          <w:sz w:val="28"/>
          <w:szCs w:val="28"/>
        </w:rPr>
      </w:pPr>
      <w:r w:rsidRPr="00D0500C">
        <w:rPr>
          <w:rFonts w:ascii="Calibri" w:hAnsi="Calibri" w:cs="Calibri"/>
          <w:b/>
          <w:bCs/>
          <w:color w:val="FFFFFF"/>
          <w:sz w:val="36"/>
          <w:szCs w:val="36"/>
          <w:highlight w:val="red"/>
        </w:rPr>
        <w:t>Same</w:t>
      </w:r>
      <w:r w:rsidR="0044034D" w:rsidRPr="00D0500C">
        <w:rPr>
          <w:rFonts w:ascii="Calibri" w:hAnsi="Calibri" w:cs="Calibri"/>
          <w:b/>
          <w:bCs/>
          <w:color w:val="FFFFFF"/>
          <w:sz w:val="36"/>
          <w:szCs w:val="36"/>
          <w:highlight w:val="red"/>
        </w:rPr>
        <w:t>di</w:t>
      </w:r>
      <w:r w:rsidRPr="00D0500C">
        <w:rPr>
          <w:rFonts w:ascii="Calibri" w:hAnsi="Calibri" w:cs="Calibri"/>
          <w:b/>
          <w:bCs/>
          <w:color w:val="FFFFFF"/>
          <w:sz w:val="36"/>
          <w:szCs w:val="36"/>
          <w:highlight w:val="red"/>
        </w:rPr>
        <w:t xml:space="preserve"> 1</w:t>
      </w:r>
      <w:r w:rsidRPr="00D0500C">
        <w:rPr>
          <w:rFonts w:ascii="Calibri" w:hAnsi="Calibri" w:cs="Calibri"/>
          <w:b/>
          <w:bCs/>
          <w:color w:val="FFFFFF"/>
          <w:sz w:val="36"/>
          <w:szCs w:val="36"/>
          <w:highlight w:val="red"/>
          <w:vertAlign w:val="superscript"/>
        </w:rPr>
        <w:t>er</w:t>
      </w:r>
      <w:r>
        <w:rPr>
          <w:rFonts w:ascii="Calibri" w:hAnsi="Calibri" w:cs="Calibri"/>
          <w:b/>
          <w:bCs/>
          <w:color w:val="FFFFFF"/>
          <w:sz w:val="36"/>
          <w:szCs w:val="36"/>
        </w:rPr>
        <w:t xml:space="preserve"> </w:t>
      </w:r>
      <w:r w:rsidR="007B63AB">
        <w:rPr>
          <w:rFonts w:ascii="Calibri" w:hAnsi="Calibri" w:cs="Calibri"/>
          <w:b/>
          <w:color w:val="FFFFFF"/>
          <w:sz w:val="36"/>
          <w:szCs w:val="36"/>
        </w:rPr>
        <w:t> </w:t>
      </w:r>
      <w:r w:rsidR="007B63AB">
        <w:rPr>
          <w:rFonts w:ascii="Calibri" w:hAnsi="Calibri" w:cs="Calibri"/>
          <w:b/>
          <w:color w:val="C00000"/>
          <w:sz w:val="36"/>
          <w:szCs w:val="36"/>
        </w:rPr>
        <w:t>:</w:t>
      </w:r>
      <w:r w:rsidR="002A16E6">
        <w:rPr>
          <w:rFonts w:ascii="Calibri" w:hAnsi="Calibri" w:cs="Calibri"/>
          <w:b/>
          <w:color w:val="000066"/>
          <w:sz w:val="36"/>
          <w:szCs w:val="36"/>
        </w:rPr>
        <w:t xml:space="preserve"> </w:t>
      </w:r>
      <w:r w:rsidR="007B63AB">
        <w:rPr>
          <w:rFonts w:ascii="Calibri" w:hAnsi="Calibri" w:cs="Calibri"/>
          <w:b/>
          <w:color w:val="C00000"/>
          <w:sz w:val="36"/>
          <w:szCs w:val="36"/>
        </w:rPr>
        <w:t>piscine fermée</w:t>
      </w:r>
    </w:p>
    <w:p w:rsidR="00B22DF0" w:rsidRDefault="002A1E09" w:rsidP="002A1E09">
      <w:pPr>
        <w:tabs>
          <w:tab w:val="left" w:pos="6181"/>
        </w:tabs>
        <w:ind w:left="851" w:hanging="143"/>
        <w:rPr>
          <w:rFonts w:ascii="Calibri" w:hAnsi="Calibri" w:cs="Calibri"/>
          <w:b/>
          <w:i/>
          <w:color w:val="1F4E79"/>
          <w:sz w:val="16"/>
          <w:szCs w:val="16"/>
        </w:rPr>
      </w:pPr>
      <w:r>
        <w:rPr>
          <w:rFonts w:ascii="Calibri" w:hAnsi="Calibri" w:cs="Calibri"/>
          <w:b/>
          <w:i/>
          <w:color w:val="1F4E79"/>
          <w:sz w:val="16"/>
          <w:szCs w:val="16"/>
        </w:rPr>
        <w:tab/>
      </w:r>
    </w:p>
    <w:p w:rsidR="00B22DF0" w:rsidRDefault="007B63AB">
      <w:pPr>
        <w:spacing w:before="113"/>
        <w:ind w:left="851" w:hanging="143"/>
      </w:pPr>
      <w:r>
        <w:rPr>
          <w:rFonts w:ascii="Calibri" w:hAnsi="Calibri" w:cs="Calibri"/>
          <w:b/>
          <w:bCs/>
          <w:color w:val="FFFFFF"/>
          <w:sz w:val="36"/>
          <w:szCs w:val="36"/>
          <w:shd w:val="clear" w:color="auto" w:fill="0070C0"/>
        </w:rPr>
        <w:t>Dimanche</w:t>
      </w:r>
      <w:r>
        <w:rPr>
          <w:rFonts w:ascii="Calibri" w:hAnsi="Calibri" w:cs="Calibri"/>
          <w:color w:val="000066"/>
          <w:sz w:val="36"/>
          <w:szCs w:val="36"/>
        </w:rPr>
        <w:t> </w:t>
      </w:r>
      <w:r>
        <w:rPr>
          <w:rFonts w:ascii="Calibri" w:hAnsi="Calibri" w:cs="Calibri"/>
          <w:color w:val="0070C0"/>
          <w:sz w:val="36"/>
          <w:szCs w:val="36"/>
        </w:rPr>
        <w:t xml:space="preserve">: </w:t>
      </w:r>
      <w:r>
        <w:rPr>
          <w:rFonts w:ascii="Calibri" w:hAnsi="Calibri" w:cs="Calibri"/>
          <w:b/>
          <w:color w:val="0070C0"/>
          <w:sz w:val="36"/>
          <w:szCs w:val="36"/>
        </w:rPr>
        <w:t>8h30 à 13h</w:t>
      </w:r>
    </w:p>
    <w:p w:rsidR="00B22DF0" w:rsidRDefault="002A16E6">
      <w:pPr>
        <w:ind w:left="851" w:hanging="143"/>
        <w:rPr>
          <w:rFonts w:ascii="Calibri" w:hAnsi="Calibri" w:cs="Calibri"/>
          <w:b/>
          <w:i/>
          <w:color w:val="1F4E79"/>
          <w:sz w:val="22"/>
          <w:szCs w:val="22"/>
        </w:rPr>
      </w:pPr>
      <w:r>
        <w:rPr>
          <w:rFonts w:ascii="Calibri" w:hAnsi="Calibri" w:cs="Calibri"/>
          <w:b/>
          <w:i/>
          <w:color w:val="1F4E79"/>
          <w:sz w:val="22"/>
          <w:szCs w:val="22"/>
        </w:rPr>
        <w:t>8h30-10h30 : Aquabiking / A</w:t>
      </w:r>
      <w:r w:rsidR="007B63AB">
        <w:rPr>
          <w:rFonts w:ascii="Calibri" w:hAnsi="Calibri" w:cs="Calibri"/>
          <w:b/>
          <w:i/>
          <w:color w:val="1F4E79"/>
          <w:sz w:val="22"/>
          <w:szCs w:val="22"/>
        </w:rPr>
        <w:t>quajogging accès libre</w:t>
      </w:r>
    </w:p>
    <w:p w:rsidR="00B22DF0" w:rsidRDefault="007B63AB">
      <w:pPr>
        <w:ind w:left="851" w:hanging="143"/>
        <w:rPr>
          <w:rFonts w:ascii="Calibri" w:hAnsi="Calibri" w:cs="Calibri"/>
          <w:b/>
          <w:i/>
          <w:color w:val="1F4E79"/>
          <w:sz w:val="22"/>
          <w:szCs w:val="22"/>
        </w:rPr>
      </w:pPr>
      <w:r>
        <w:rPr>
          <w:rFonts w:ascii="Calibri" w:hAnsi="Calibri" w:cs="Calibri"/>
          <w:b/>
          <w:i/>
          <w:color w:val="1F4E79"/>
          <w:sz w:val="22"/>
          <w:szCs w:val="22"/>
        </w:rPr>
        <w:t>11h-12h30 : bassin aménagé en espace « Ludique-Famille »</w:t>
      </w:r>
    </w:p>
    <w:p w:rsidR="00D0500C" w:rsidRDefault="00D0500C">
      <w:pPr>
        <w:ind w:left="851" w:hanging="143"/>
        <w:rPr>
          <w:rFonts w:ascii="Calibri" w:hAnsi="Calibri" w:cs="Calibri"/>
          <w:b/>
          <w:i/>
          <w:color w:val="1F4E79"/>
          <w:sz w:val="22"/>
          <w:szCs w:val="22"/>
        </w:rPr>
      </w:pPr>
    </w:p>
    <w:p w:rsidR="00D0500C" w:rsidRPr="00D0500C" w:rsidRDefault="00D0500C" w:rsidP="00D0500C">
      <w:pPr>
        <w:shd w:val="clear" w:color="auto" w:fill="002060"/>
        <w:spacing w:before="120"/>
        <w:ind w:right="-23" w:firstLine="425"/>
        <w:rPr>
          <w:rFonts w:ascii="Calibri" w:hAnsi="Calibri" w:cs="Calibri"/>
          <w:b/>
          <w:i/>
          <w:color w:val="FFFFFF"/>
          <w:sz w:val="28"/>
          <w:szCs w:val="36"/>
        </w:rPr>
      </w:pPr>
      <w:r w:rsidRPr="00D0500C">
        <w:rPr>
          <w:rFonts w:ascii="Calibri" w:hAnsi="Calibri" w:cs="Calibri"/>
          <w:b/>
          <w:i/>
          <w:color w:val="FFFFFF"/>
          <w:sz w:val="28"/>
          <w:szCs w:val="36"/>
        </w:rPr>
        <w:t>Sortie de l’eau 15 min avant l’horaire de fermeture</w:t>
      </w:r>
    </w:p>
    <w:p w:rsidR="00B22DF0" w:rsidRDefault="007B63AB" w:rsidP="00D0500C">
      <w:pPr>
        <w:shd w:val="clear" w:color="auto" w:fill="002060"/>
        <w:ind w:right="-23" w:firstLine="425"/>
        <w:rPr>
          <w:rFonts w:ascii="Calibri" w:hAnsi="Calibri" w:cs="Calibri"/>
          <w:b/>
          <w:color w:val="FFFFFF"/>
          <w:sz w:val="36"/>
          <w:szCs w:val="36"/>
        </w:rPr>
      </w:pPr>
      <w:r>
        <w:rPr>
          <w:rFonts w:ascii="Calibri" w:hAnsi="Calibri" w:cs="Calibri"/>
          <w:b/>
          <w:color w:val="FFFFFF"/>
          <w:sz w:val="36"/>
          <w:szCs w:val="36"/>
        </w:rPr>
        <w:t>Renseignements et informations complémentaires :</w:t>
      </w:r>
    </w:p>
    <w:p w:rsidR="00B22DF0" w:rsidRDefault="007B63AB">
      <w:pPr>
        <w:shd w:val="clear" w:color="auto" w:fill="002060"/>
        <w:ind w:right="-24" w:firstLine="426"/>
      </w:pPr>
      <w:r>
        <w:rPr>
          <w:rFonts w:ascii="Calibri" w:hAnsi="Calibri" w:cs="Calibri"/>
          <w:color w:val="FFFFFF"/>
          <w:sz w:val="34"/>
          <w:szCs w:val="34"/>
        </w:rPr>
        <w:t xml:space="preserve">Piscine Caneton – rue du 8 mai 1945 </w:t>
      </w:r>
      <w:bookmarkStart w:id="0" w:name="_GoBack"/>
      <w:bookmarkEnd w:id="0"/>
      <w:r>
        <w:rPr>
          <w:rFonts w:ascii="Calibri" w:hAnsi="Calibri" w:cs="Calibri"/>
          <w:color w:val="FFFFFF"/>
          <w:sz w:val="34"/>
          <w:szCs w:val="34"/>
        </w:rPr>
        <w:t>– 80300 ALBERT – 03 22 75 25 99</w:t>
      </w:r>
      <w:r>
        <w:rPr>
          <w:rFonts w:ascii="Calibri" w:hAnsi="Calibri" w:cs="Calibri"/>
          <w:iCs/>
          <w:color w:val="FFFFFF"/>
          <w:sz w:val="34"/>
          <w:szCs w:val="34"/>
          <w:highlight w:val="darkBlue"/>
        </w:rPr>
        <w:t xml:space="preserve"> </w:t>
      </w:r>
    </w:p>
    <w:sectPr w:rsidR="00B22DF0">
      <w:headerReference w:type="default" r:id="rId7"/>
      <w:footerReference w:type="default" r:id="rId8"/>
      <w:pgSz w:w="11906" w:h="16838"/>
      <w:pgMar w:top="3261" w:right="720" w:bottom="720" w:left="720" w:header="90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E5F" w:rsidRDefault="007B63AB">
      <w:r>
        <w:separator/>
      </w:r>
    </w:p>
  </w:endnote>
  <w:endnote w:type="continuationSeparator" w:id="0">
    <w:p w:rsidR="00502E5F" w:rsidRDefault="007B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DF0" w:rsidRDefault="00B22DF0">
    <w:pPr>
      <w:pStyle w:val="Pieddepage"/>
      <w:tabs>
        <w:tab w:val="left" w:pos="4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E5F" w:rsidRDefault="007B63AB">
      <w:r>
        <w:separator/>
      </w:r>
    </w:p>
  </w:footnote>
  <w:footnote w:type="continuationSeparator" w:id="0">
    <w:p w:rsidR="00502E5F" w:rsidRDefault="007B6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DF0" w:rsidRDefault="007B63AB">
    <w:pPr>
      <w:pStyle w:val="En-tte"/>
      <w:ind w:left="-1417"/>
      <w:rPr>
        <w:lang w:eastAsia="fr-FR"/>
      </w:rPr>
    </w:pPr>
    <w:r>
      <w:rPr>
        <w:noProof/>
        <w:lang w:eastAsia="fr-FR"/>
      </w:rPr>
      <w:drawing>
        <wp:anchor distT="0" distB="7620" distL="114300" distR="114300" simplePos="0" relativeHeight="4" behindDoc="1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-393700</wp:posOffset>
          </wp:positionV>
          <wp:extent cx="7226300" cy="10221595"/>
          <wp:effectExtent l="0" t="0" r="0" b="0"/>
          <wp:wrapNone/>
          <wp:docPr id="3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10221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2DF0" w:rsidRDefault="00B22DF0">
    <w:pPr>
      <w:pStyle w:val="En-tte"/>
      <w:ind w:left="-1417"/>
      <w:rPr>
        <w:lang w:eastAsia="fr-FR"/>
      </w:rPr>
    </w:pPr>
  </w:p>
  <w:p w:rsidR="00B22DF0" w:rsidRDefault="00B22DF0">
    <w:pPr>
      <w:pStyle w:val="En-tte"/>
      <w:ind w:left="-1417"/>
      <w:rPr>
        <w:lang w:eastAsia="fr-FR"/>
      </w:rPr>
    </w:pPr>
  </w:p>
  <w:p w:rsidR="00B22DF0" w:rsidRDefault="00B22DF0">
    <w:pPr>
      <w:pStyle w:val="En-tte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F0"/>
    <w:rsid w:val="002A16E6"/>
    <w:rsid w:val="002A1E09"/>
    <w:rsid w:val="0044034D"/>
    <w:rsid w:val="00502E5F"/>
    <w:rsid w:val="007B63AB"/>
    <w:rsid w:val="00B22DF0"/>
    <w:rsid w:val="00C16F8A"/>
    <w:rsid w:val="00C93606"/>
    <w:rsid w:val="00D0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DA3BC-748E-4160-870D-368A8B4D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qFormat/>
  </w:style>
  <w:style w:type="character" w:customStyle="1" w:styleId="PieddepageCar">
    <w:name w:val="Pied de page Car"/>
    <w:basedOn w:val="Policepardfaut"/>
    <w:qFormat/>
  </w:style>
  <w:style w:type="character" w:customStyle="1" w:styleId="TextedebullesCar">
    <w:name w:val="Texte de bulles Car"/>
    <w:basedOn w:val="Policepardfaut"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Calibri"/>
      <w:b/>
      <w:sz w:val="3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  <w:pPr>
      <w:suppressAutoHyphens w:val="0"/>
      <w:overflowPunct/>
      <w:spacing w:after="160" w:line="259" w:lineRule="auto"/>
      <w:textAlignment w:val="auto"/>
    </w:pPr>
    <w:rPr>
      <w:rFonts w:ascii="Calibri" w:eastAsia="Calibri" w:hAnsi="Calibri" w:cs="Tahoma"/>
      <w:sz w:val="22"/>
      <w:szCs w:val="22"/>
      <w:lang w:eastAsia="en-US"/>
    </w:rPr>
  </w:style>
  <w:style w:type="paragraph" w:styleId="Paragraphedeliste">
    <w:name w:val="List Paragraph"/>
    <w:basedOn w:val="Normal"/>
    <w:qFormat/>
    <w:pPr>
      <w:suppressAutoHyphens w:val="0"/>
      <w:overflowPunct/>
      <w:spacing w:after="160" w:line="259" w:lineRule="auto"/>
      <w:ind w:left="720"/>
      <w:contextualSpacing/>
      <w:textAlignment w:val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0A7B-4D33-4E69-A695-BFC0A4B7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MASTER_ISO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FOULON</dc:creator>
  <dc:description/>
  <cp:lastModifiedBy>Yoan Legros</cp:lastModifiedBy>
  <cp:revision>20</cp:revision>
  <cp:lastPrinted>2024-09-25T12:43:00Z</cp:lastPrinted>
  <dcterms:created xsi:type="dcterms:W3CDTF">2021-10-06T12:14:00Z</dcterms:created>
  <dcterms:modified xsi:type="dcterms:W3CDTF">2025-10-01T07:56:00Z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MASTER_ISO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